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9397" w14:textId="668DDEB4" w:rsidR="00BC16E7" w:rsidRDefault="00B502BE" w:rsidP="00BC16E7">
      <w:pPr>
        <w:spacing w:before="97" w:after="0" w:line="240" w:lineRule="auto"/>
        <w:ind w:left="3701" w:right="-20" w:firstLine="61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A0AD8F" wp14:editId="6BA58FDB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713232" cy="7498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AE828D" w14:textId="77D47EBB" w:rsidR="00B502BE" w:rsidRDefault="00B502BE" w:rsidP="00BC16E7">
      <w:pPr>
        <w:spacing w:after="0" w:line="240" w:lineRule="auto"/>
        <w:ind w:left="2279" w:right="2265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41A87D8B" w14:textId="77777777" w:rsidR="00B502BE" w:rsidRDefault="00B502BE" w:rsidP="00BC16E7">
      <w:pPr>
        <w:spacing w:after="0" w:line="240" w:lineRule="auto"/>
        <w:ind w:left="2279" w:right="2265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78A5B7F5" w14:textId="053F402E" w:rsidR="00BC16E7" w:rsidRDefault="00BC16E7" w:rsidP="00BC16E7">
      <w:pPr>
        <w:spacing w:after="0" w:line="240" w:lineRule="auto"/>
        <w:ind w:left="2279" w:right="2265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CITY OF PITTSBURG</w:t>
      </w:r>
    </w:p>
    <w:p w14:paraId="088F2360" w14:textId="28E4A156" w:rsidR="00BC16E7" w:rsidRDefault="00BC16E7" w:rsidP="00B502BE">
      <w:pPr>
        <w:spacing w:after="0" w:line="240" w:lineRule="auto"/>
        <w:ind w:left="2279" w:right="1606" w:hanging="83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Y</w:t>
      </w:r>
      <w:r w:rsidRPr="00483C31">
        <w:rPr>
          <w:rFonts w:ascii="Calibri" w:eastAsia="Calibri" w:hAnsi="Calibri" w:cs="Calibri"/>
          <w:b/>
          <w:bCs/>
          <w:sz w:val="32"/>
          <w:szCs w:val="32"/>
        </w:rPr>
        <w:t>OUTH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B502BE">
        <w:rPr>
          <w:rFonts w:ascii="Calibri" w:eastAsia="Calibri" w:hAnsi="Calibri" w:cs="Calibri"/>
          <w:b/>
          <w:bCs/>
          <w:sz w:val="32"/>
          <w:szCs w:val="32"/>
        </w:rPr>
        <w:t xml:space="preserve">ADVISORY 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 w:rsidRPr="00483C31">
        <w:rPr>
          <w:rFonts w:ascii="Calibri" w:eastAsia="Calibri" w:hAnsi="Calibri" w:cs="Calibri"/>
          <w:b/>
          <w:bCs/>
          <w:sz w:val="32"/>
          <w:szCs w:val="32"/>
        </w:rPr>
        <w:t>OMMISSION APPLICATION</w:t>
      </w:r>
    </w:p>
    <w:p w14:paraId="764CC69B" w14:textId="3D3B568E" w:rsidR="00BC16E7" w:rsidRDefault="00BC16E7" w:rsidP="00BC16E7">
      <w:pPr>
        <w:spacing w:after="0" w:line="240" w:lineRule="auto"/>
        <w:ind w:right="616"/>
        <w:jc w:val="both"/>
        <w:rPr>
          <w:rFonts w:ascii="Calibri" w:eastAsia="Calibri" w:hAnsi="Calibri" w:cs="Calibri"/>
          <w:spacing w:val="1"/>
        </w:rPr>
      </w:pPr>
    </w:p>
    <w:p w14:paraId="1F220061" w14:textId="2BA3810E" w:rsidR="00BC16E7" w:rsidRPr="00483C31" w:rsidRDefault="00BC16E7" w:rsidP="00523047">
      <w:pPr>
        <w:ind w:right="-14"/>
        <w:jc w:val="both"/>
      </w:pPr>
      <w:r w:rsidRPr="00483C31">
        <w:t xml:space="preserve">This application is also available in a fillable format at </w:t>
      </w:r>
      <w:hyperlink r:id="rId7" w:history="1">
        <w:r w:rsidRPr="00483C31">
          <w:rPr>
            <w:rStyle w:val="Hyperlink"/>
          </w:rPr>
          <w:t>www.pittsburgca.gov</w:t>
        </w:r>
      </w:hyperlink>
      <w:r w:rsidRPr="00483C31">
        <w:t xml:space="preserve">. </w:t>
      </w:r>
      <w:r w:rsidR="00551778" w:rsidRPr="00483C31">
        <w:t xml:space="preserve">Click on the link for </w:t>
      </w:r>
      <w:r w:rsidR="00551778">
        <w:t xml:space="preserve">City Services, </w:t>
      </w:r>
      <w:r w:rsidR="00551778" w:rsidRPr="00483C31">
        <w:t xml:space="preserve">Commissions, and then click on the link Youth </w:t>
      </w:r>
      <w:r w:rsidR="00551778">
        <w:t xml:space="preserve">Advisory </w:t>
      </w:r>
      <w:r w:rsidR="00551778" w:rsidRPr="00483C31">
        <w:t>Commission.</w:t>
      </w:r>
      <w:r w:rsidR="00551778">
        <w:t xml:space="preserve"> </w:t>
      </w:r>
      <w:r>
        <w:t>Applications can be submitted via email</w:t>
      </w:r>
      <w:r w:rsidR="00523047">
        <w:t xml:space="preserve"> to </w:t>
      </w:r>
      <w:hyperlink r:id="rId8" w:history="1">
        <w:r w:rsidR="003016E3">
          <w:rPr>
            <w:rStyle w:val="Hyperlink"/>
          </w:rPr>
          <w:t>cityclerk</w:t>
        </w:r>
        <w:r w:rsidR="00412510" w:rsidRPr="00485794">
          <w:rPr>
            <w:rStyle w:val="Hyperlink"/>
          </w:rPr>
          <w:t>@pittsburgca</w:t>
        </w:r>
        <w:r w:rsidR="00412510">
          <w:rPr>
            <w:rStyle w:val="Hyperlink"/>
          </w:rPr>
          <w:t>.gov</w:t>
        </w:r>
      </w:hyperlink>
      <w:r w:rsidR="00523047">
        <w:t xml:space="preserve"> or by mail to 65 Civic Avenue, Pittsburg, CA 94565 with attention to: City Clerk. </w:t>
      </w:r>
    </w:p>
    <w:p w14:paraId="76755C2E" w14:textId="77777777" w:rsidR="00BC16E7" w:rsidRDefault="00BC16E7" w:rsidP="00BC16E7">
      <w:pPr>
        <w:spacing w:before="9" w:after="0" w:line="260" w:lineRule="exact"/>
        <w:rPr>
          <w:sz w:val="26"/>
          <w:szCs w:val="26"/>
        </w:rPr>
      </w:pPr>
    </w:p>
    <w:p w14:paraId="0F5E53D7" w14:textId="77777777" w:rsidR="00BC16E7" w:rsidRPr="00483C31" w:rsidRDefault="00BC16E7" w:rsidP="00BC16E7">
      <w:r>
        <w:t xml:space="preserve">First and Last </w:t>
      </w:r>
      <w:r w:rsidRPr="00483C31"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83C31">
        <w:t xml:space="preserve">                                            </w:t>
      </w:r>
    </w:p>
    <w:p w14:paraId="30C30DC9" w14:textId="77777777" w:rsidR="00BC16E7" w:rsidRPr="00FD47E5" w:rsidRDefault="00BC16E7" w:rsidP="00BC16E7">
      <w:pPr>
        <w:rPr>
          <w:u w:val="single"/>
        </w:rPr>
      </w:pPr>
      <w:r w:rsidRPr="00483C31"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483C31">
        <w:t>City: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F4B814" w14:textId="77777777" w:rsidR="00BC16E7" w:rsidRPr="00FD47E5" w:rsidRDefault="00BC16E7" w:rsidP="00BC16E7">
      <w:r w:rsidRPr="00483C31"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46ABDC" w14:textId="77777777" w:rsidR="00BC16E7" w:rsidRPr="00483C31" w:rsidRDefault="00BC16E7" w:rsidP="00BC16E7">
      <w:r w:rsidRPr="00483C31">
        <w:t xml:space="preserve">Telephone: (Cell)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483C31">
        <w:t xml:space="preserve">(Alternate)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3BF389" w14:textId="77777777" w:rsidR="00BC16E7" w:rsidRPr="00483C31" w:rsidRDefault="00BC16E7" w:rsidP="00BC16E7">
      <w:r w:rsidRPr="00483C31">
        <w:t xml:space="preserve">Emergency 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483C31"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FA95BA" w14:textId="77777777" w:rsidR="00BC16E7" w:rsidRPr="0032280F" w:rsidRDefault="00BC16E7" w:rsidP="00BC16E7">
      <w:pPr>
        <w:rPr>
          <w:u w:val="single"/>
        </w:rPr>
      </w:pPr>
      <w:r>
        <w:t xml:space="preserve">Current </w:t>
      </w:r>
      <w:r w:rsidRPr="00483C31">
        <w:t>School: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D47E5">
        <w:t xml:space="preserve">  </w:t>
      </w:r>
      <w:r>
        <w:t xml:space="preserve">Current </w:t>
      </w:r>
      <w:r w:rsidRPr="00483C31">
        <w:t xml:space="preserve">Grade/Year: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4EDAF0" w14:textId="77777777" w:rsidR="00BC16E7" w:rsidRDefault="00BC16E7" w:rsidP="00BC16E7">
      <w:pPr>
        <w:pBdr>
          <w:bottom w:val="single" w:sz="4" w:space="1" w:color="auto"/>
        </w:pBdr>
      </w:pPr>
    </w:p>
    <w:p w14:paraId="0C31DEEA" w14:textId="77777777" w:rsidR="00BC16E7" w:rsidRPr="00483C31" w:rsidRDefault="00BC16E7" w:rsidP="00BC16E7">
      <w:r w:rsidRPr="00483C31">
        <w:t>Why do you wish to serve on the Pittsburg Youth Commission?</w:t>
      </w:r>
    </w:p>
    <w:p w14:paraId="7041738C" w14:textId="77777777" w:rsidR="00BC16E7" w:rsidRDefault="00BC16E7" w:rsidP="00BC16E7"/>
    <w:p w14:paraId="19FAB913" w14:textId="77777777" w:rsidR="00BC16E7" w:rsidRDefault="00BC16E7" w:rsidP="00BC16E7"/>
    <w:p w14:paraId="429AC114" w14:textId="77777777" w:rsidR="00BC16E7" w:rsidRDefault="00BC16E7" w:rsidP="00BC16E7"/>
    <w:p w14:paraId="45EDF86D" w14:textId="77777777" w:rsidR="00BC16E7" w:rsidRPr="00483C31" w:rsidRDefault="00BC16E7" w:rsidP="00BC16E7">
      <w:r w:rsidRPr="00483C31">
        <w:t>Please list and briefly describe your school and community activities (clubs, volunteer activities, athletics, and classes).</w:t>
      </w:r>
    </w:p>
    <w:p w14:paraId="55605778" w14:textId="439559F2" w:rsidR="00BC16E7" w:rsidRDefault="00BC16E7" w:rsidP="00BC16E7"/>
    <w:p w14:paraId="53A862CB" w14:textId="77777777" w:rsidR="00A76CF2" w:rsidRDefault="00A76CF2" w:rsidP="00BC16E7"/>
    <w:p w14:paraId="1BF92C42" w14:textId="77777777" w:rsidR="00BC16E7" w:rsidRDefault="00BC16E7" w:rsidP="00BC16E7"/>
    <w:p w14:paraId="412399F9" w14:textId="30EB07C2" w:rsidR="00BC16E7" w:rsidRDefault="00A76CF2" w:rsidP="00BC16E7">
      <w:pPr>
        <w:tabs>
          <w:tab w:val="left" w:pos="6580"/>
          <w:tab w:val="left" w:pos="9460"/>
        </w:tabs>
        <w:spacing w:after="0" w:line="265" w:lineRule="exact"/>
        <w:ind w:right="90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t>***********************************************************************************************I certify that I am between the ages of 13-20 and eligible to serve on the Pittsburg Youth Commission.</w:t>
      </w:r>
    </w:p>
    <w:p w14:paraId="0CBC1E53" w14:textId="77777777" w:rsidR="00A76CF2" w:rsidRPr="00A76CF2" w:rsidRDefault="00A76CF2" w:rsidP="00BC16E7">
      <w:pPr>
        <w:tabs>
          <w:tab w:val="left" w:pos="6580"/>
          <w:tab w:val="left" w:pos="9460"/>
        </w:tabs>
        <w:spacing w:after="0" w:line="265" w:lineRule="exact"/>
        <w:ind w:right="90"/>
        <w:rPr>
          <w:rFonts w:ascii="Calibri" w:eastAsia="Calibri" w:hAnsi="Calibri" w:cs="Calibri"/>
          <w:b/>
          <w:bCs/>
          <w:spacing w:val="-1"/>
        </w:rPr>
      </w:pPr>
    </w:p>
    <w:p w14:paraId="0DD6AF91" w14:textId="77777777" w:rsidR="00BC16E7" w:rsidRPr="00483C31" w:rsidRDefault="00BC16E7" w:rsidP="00BC16E7">
      <w:pPr>
        <w:rPr>
          <w:u w:val="single"/>
        </w:rPr>
      </w:pPr>
      <w:r>
        <w:t>Applicant</w:t>
      </w:r>
      <w:r w:rsidRPr="00483C31">
        <w:t xml:space="preserve"> Signature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83C31">
        <w:t xml:space="preserve">  Date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19F372" w14:textId="77777777" w:rsidR="00BC16E7" w:rsidRDefault="00BC16E7" w:rsidP="00BC16E7">
      <w:pPr>
        <w:spacing w:before="16" w:after="0" w:line="240" w:lineRule="auto"/>
        <w:ind w:right="90"/>
        <w:rPr>
          <w:rFonts w:ascii="Calibri" w:eastAsia="Calibri" w:hAnsi="Calibri" w:cs="Calibri"/>
          <w:b/>
          <w:bCs/>
        </w:rPr>
      </w:pPr>
    </w:p>
    <w:p w14:paraId="7E9CFE81" w14:textId="77777777" w:rsidR="00BC16E7" w:rsidRDefault="00BC16E7" w:rsidP="00BC16E7">
      <w:pPr>
        <w:spacing w:before="16" w:after="0" w:line="240" w:lineRule="auto"/>
        <w:ind w:righ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If applicant is under 18 years, I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unde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ol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Pittsburg</w:t>
      </w:r>
      <w:r>
        <w:rPr>
          <w:rFonts w:ascii="Calibri" w:eastAsia="Calibri" w:hAnsi="Calibri" w:cs="Calibri"/>
          <w:b/>
          <w:bCs/>
        </w:rPr>
        <w:t xml:space="preserve"> 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 xml:space="preserve">th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ssi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app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my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1"/>
        </w:rPr>
        <w:t>dau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appl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.</w:t>
      </w:r>
    </w:p>
    <w:p w14:paraId="67DC8D81" w14:textId="77777777" w:rsidR="00BC16E7" w:rsidRDefault="00BC16E7" w:rsidP="00BC16E7">
      <w:pPr>
        <w:spacing w:before="3" w:after="0" w:line="180" w:lineRule="exact"/>
        <w:ind w:right="90"/>
        <w:rPr>
          <w:sz w:val="18"/>
          <w:szCs w:val="18"/>
        </w:rPr>
      </w:pPr>
    </w:p>
    <w:p w14:paraId="132D720C" w14:textId="77777777" w:rsidR="00BC16E7" w:rsidRPr="00483C31" w:rsidRDefault="00BC16E7" w:rsidP="00BC16E7">
      <w:pPr>
        <w:rPr>
          <w:u w:val="single"/>
        </w:rPr>
      </w:pPr>
      <w:r w:rsidRPr="00483C31">
        <w:t>Parent/Guardian Signature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83C31">
        <w:t xml:space="preserve">  Date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22000D" w14:textId="3C70C975" w:rsidR="00DF0E11" w:rsidRPr="00BC16E7" w:rsidRDefault="00BC16E7">
      <w:pPr>
        <w:rPr>
          <w:u w:val="single"/>
        </w:rPr>
      </w:pPr>
      <w:r w:rsidRPr="00483C31">
        <w:t>Print Name: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Relationship: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F0E11" w:rsidRPr="00BC16E7" w:rsidSect="00523047">
      <w:headerReference w:type="default" r:id="rId9"/>
      <w:footerReference w:type="default" r:id="rId10"/>
      <w:type w:val="continuous"/>
      <w:pgSz w:w="12240" w:h="15840" w:code="1"/>
      <w:pgMar w:top="576" w:right="907" w:bottom="576" w:left="907" w:header="0" w:footer="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A05F" w14:textId="77777777" w:rsidR="00872415" w:rsidRDefault="00872415">
      <w:pPr>
        <w:spacing w:after="0" w:line="240" w:lineRule="auto"/>
      </w:pPr>
      <w:r>
        <w:separator/>
      </w:r>
    </w:p>
  </w:endnote>
  <w:endnote w:type="continuationSeparator" w:id="0">
    <w:p w14:paraId="7750C2CF" w14:textId="77777777" w:rsidR="00872415" w:rsidRDefault="0087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7D92" w14:textId="77777777" w:rsidR="00F91C92" w:rsidRPr="007429B0" w:rsidRDefault="00872415" w:rsidP="00742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E737" w14:textId="77777777" w:rsidR="00872415" w:rsidRDefault="00872415">
      <w:pPr>
        <w:spacing w:after="0" w:line="240" w:lineRule="auto"/>
      </w:pPr>
      <w:r>
        <w:separator/>
      </w:r>
    </w:p>
  </w:footnote>
  <w:footnote w:type="continuationSeparator" w:id="0">
    <w:p w14:paraId="78D15D3C" w14:textId="77777777" w:rsidR="00872415" w:rsidRDefault="0087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F21D" w14:textId="77777777" w:rsidR="00F91C92" w:rsidRDefault="0087241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E7"/>
    <w:rsid w:val="00184D49"/>
    <w:rsid w:val="003016E3"/>
    <w:rsid w:val="003E0586"/>
    <w:rsid w:val="00412510"/>
    <w:rsid w:val="0050539C"/>
    <w:rsid w:val="00523047"/>
    <w:rsid w:val="00551778"/>
    <w:rsid w:val="00782557"/>
    <w:rsid w:val="00872415"/>
    <w:rsid w:val="00966069"/>
    <w:rsid w:val="00A76CF2"/>
    <w:rsid w:val="00B502BE"/>
    <w:rsid w:val="00BC16E7"/>
    <w:rsid w:val="00CC311B"/>
    <w:rsid w:val="00D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EAA6"/>
  <w15:chartTrackingRefBased/>
  <w15:docId w15:val="{7E9263D7-AF11-4866-A666-37192B98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E7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6E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1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E7"/>
    <w:rPr>
      <w:rFonts w:ascii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230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venson@ci.pittsburgca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.pittsburg.ca.us/index.aspx?page=1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Evenson</dc:creator>
  <cp:keywords/>
  <dc:description/>
  <cp:lastModifiedBy>Amanda McVey</cp:lastModifiedBy>
  <cp:revision>2</cp:revision>
  <cp:lastPrinted>2021-04-17T03:22:00Z</cp:lastPrinted>
  <dcterms:created xsi:type="dcterms:W3CDTF">2021-10-01T23:20:00Z</dcterms:created>
  <dcterms:modified xsi:type="dcterms:W3CDTF">2021-10-01T23:20:00Z</dcterms:modified>
</cp:coreProperties>
</file>